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F8DB" w14:textId="6759D6A1" w:rsidR="00243D1B" w:rsidRDefault="00243D1B"/>
    <w:p w14:paraId="3493122D" w14:textId="4924A603" w:rsidR="00FA3FFB" w:rsidRPr="00FA3FFB" w:rsidRDefault="00FA3FFB" w:rsidP="00FA3FFB">
      <w:pPr>
        <w:spacing w:after="0" w:line="240" w:lineRule="auto"/>
        <w:rPr>
          <w:b/>
          <w:bCs/>
          <w:sz w:val="28"/>
          <w:szCs w:val="28"/>
        </w:rPr>
      </w:pPr>
      <w:r w:rsidRPr="00FA3FF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06DC92" wp14:editId="036215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Square wrapText="bothSides"/>
            <wp:docPr id="1" name="Picture 1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erson sm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FFB">
        <w:rPr>
          <w:b/>
          <w:bCs/>
          <w:sz w:val="28"/>
          <w:szCs w:val="28"/>
        </w:rPr>
        <w:t>Susana Londono</w:t>
      </w:r>
    </w:p>
    <w:p w14:paraId="1E0190AB" w14:textId="2281091E" w:rsidR="00FA3FFB" w:rsidRPr="00FA3FFB" w:rsidRDefault="00FA3FFB" w:rsidP="00FA3FFB">
      <w:pPr>
        <w:spacing w:after="0" w:line="240" w:lineRule="auto"/>
        <w:rPr>
          <w:b/>
          <w:bCs/>
          <w:sz w:val="28"/>
          <w:szCs w:val="28"/>
        </w:rPr>
      </w:pPr>
      <w:r w:rsidRPr="00FA3FFB">
        <w:rPr>
          <w:b/>
          <w:bCs/>
          <w:sz w:val="28"/>
          <w:szCs w:val="28"/>
        </w:rPr>
        <w:t xml:space="preserve">Barry University </w:t>
      </w:r>
    </w:p>
    <w:p w14:paraId="4B478B74" w14:textId="43DDEC7D" w:rsidR="00FA3FFB" w:rsidRPr="00FA3FFB" w:rsidRDefault="00FA3FFB" w:rsidP="00FA3FFB">
      <w:pPr>
        <w:spacing w:after="0" w:line="240" w:lineRule="auto"/>
        <w:rPr>
          <w:b/>
          <w:bCs/>
          <w:sz w:val="28"/>
          <w:szCs w:val="28"/>
        </w:rPr>
      </w:pPr>
      <w:r w:rsidRPr="00FA3FFB">
        <w:rPr>
          <w:b/>
          <w:bCs/>
          <w:sz w:val="28"/>
          <w:szCs w:val="28"/>
        </w:rPr>
        <w:t>School of Podiatric Medicine</w:t>
      </w:r>
    </w:p>
    <w:p w14:paraId="22C1E5E8" w14:textId="77777777" w:rsidR="00FA3FFB" w:rsidRDefault="00FA3FFB"/>
    <w:p w14:paraId="7FBA5119" w14:textId="3EEF8AAB" w:rsidR="00FA3FFB" w:rsidRDefault="00243D1B" w:rsidP="00FA3FFB">
      <w:pPr>
        <w:jc w:val="both"/>
      </w:pPr>
      <w:r>
        <w:t xml:space="preserve">The </w:t>
      </w:r>
      <w:r w:rsidRPr="00243D1B">
        <w:t>Barry University School of Podiatric Medicine</w:t>
      </w:r>
      <w:r>
        <w:t xml:space="preserve"> awarded its inaugural Bako Medical Education Foundation Scholarship to Susana Lond</w:t>
      </w:r>
      <w:r w:rsidR="00FA3FFB">
        <w:t>o</w:t>
      </w:r>
      <w:r>
        <w:t>no.  Barry shared that for</w:t>
      </w:r>
      <w:r w:rsidRPr="00243D1B">
        <w:t xml:space="preserve"> the 2021-22 academic year</w:t>
      </w:r>
      <w:r>
        <w:t>,</w:t>
      </w:r>
      <w:r w:rsidRPr="00243D1B">
        <w:t xml:space="preserve"> the </w:t>
      </w:r>
      <w:r>
        <w:t xml:space="preserve">Scholarship </w:t>
      </w:r>
      <w:r w:rsidRPr="00243D1B">
        <w:t>committee had to decide among five exceptional candidates</w:t>
      </w:r>
      <w:r w:rsidR="00FA3FFB">
        <w:t xml:space="preserve"> for the BMEF scholarship</w:t>
      </w:r>
      <w:r w:rsidRPr="00243D1B">
        <w:t>; however, Susana's essay attesting to her community service commitment was found to be the most compelling.</w:t>
      </w:r>
      <w:r>
        <w:t xml:space="preserve">  </w:t>
      </w:r>
    </w:p>
    <w:p w14:paraId="7C8BC98F" w14:textId="2E489A6C" w:rsidR="00243D1B" w:rsidRDefault="00243D1B" w:rsidP="00FA3FFB">
      <w:pPr>
        <w:jc w:val="both"/>
      </w:pPr>
      <w:r>
        <w:t xml:space="preserve">Her work over a period of six years in Cartagena, Columbia at the </w:t>
      </w:r>
      <w:r w:rsidRPr="00243D1B">
        <w:t>Fundevida</w:t>
      </w:r>
      <w:r>
        <w:t xml:space="preserve"> </w:t>
      </w:r>
      <w:r w:rsidR="00FA3FFB">
        <w:t xml:space="preserve">Foundation </w:t>
      </w:r>
      <w:r>
        <w:t>center</w:t>
      </w:r>
      <w:r w:rsidRPr="00243D1B">
        <w:t xml:space="preserve"> help</w:t>
      </w:r>
      <w:r>
        <w:t>ed</w:t>
      </w:r>
      <w:r w:rsidRPr="00243D1B">
        <w:t xml:space="preserve"> </w:t>
      </w:r>
      <w:r w:rsidR="00FA3FFB">
        <w:t xml:space="preserve">support this NGO’s mission of helping </w:t>
      </w:r>
      <w:r w:rsidRPr="00243D1B">
        <w:t>children and teenagers with cancer by providing housing and</w:t>
      </w:r>
      <w:r>
        <w:t xml:space="preserve"> </w:t>
      </w:r>
      <w:r w:rsidRPr="00243D1B">
        <w:t>funding for treatment</w:t>
      </w:r>
      <w:r>
        <w:t>.  Her work included comforting</w:t>
      </w:r>
      <w:r w:rsidRPr="00243D1B">
        <w:t xml:space="preserve"> patients and their families</w:t>
      </w:r>
      <w:r>
        <w:t xml:space="preserve">, including </w:t>
      </w:r>
      <w:r w:rsidRPr="00243D1B">
        <w:t>by arranging a holiday celebration</w:t>
      </w:r>
      <w:r w:rsidR="00FA3FFB">
        <w:t>,</w:t>
      </w:r>
      <w:r w:rsidRPr="00243D1B">
        <w:t xml:space="preserve"> as well as a clothing and toy drive.</w:t>
      </w:r>
      <w:r>
        <w:t xml:space="preserve">   In addition, </w:t>
      </w:r>
      <w:r w:rsidR="00FA3FFB">
        <w:t>Susana volunteered</w:t>
      </w:r>
      <w:r>
        <w:t xml:space="preserve"> at the Palmetto Bay Medical Center and the Jackson South Community Hospital, both in Miami, FL,</w:t>
      </w:r>
      <w:r w:rsidR="00FA3FFB">
        <w:t xml:space="preserve"> which</w:t>
      </w:r>
      <w:r>
        <w:t xml:space="preserve"> provided </w:t>
      </w:r>
      <w:r w:rsidR="00FA3FFB">
        <w:t xml:space="preserve">her with </w:t>
      </w:r>
      <w:r>
        <w:t xml:space="preserve">opportunities to serve patients by </w:t>
      </w:r>
      <w:r w:rsidRPr="00243D1B">
        <w:t>transla</w:t>
      </w:r>
      <w:r>
        <w:t>ting</w:t>
      </w:r>
      <w:r w:rsidRPr="00243D1B">
        <w:t xml:space="preserve"> technical medical information regarding treatments, procedures, medications, diets, and physician's instructions to colloquial terms to increase patient understanding and compliance</w:t>
      </w:r>
      <w:r>
        <w:t>, while assisting physicians with</w:t>
      </w:r>
      <w:r w:rsidR="00FA3FFB">
        <w:t xml:space="preserve"> various</w:t>
      </w:r>
      <w:r>
        <w:t xml:space="preserve"> medical procedures</w:t>
      </w:r>
      <w:r w:rsidR="00FA3FFB">
        <w:t xml:space="preserve"> including skin biopsies</w:t>
      </w:r>
      <w:r w:rsidRPr="00243D1B">
        <w:t>.</w:t>
      </w:r>
    </w:p>
    <w:p w14:paraId="3258EA84" w14:textId="34904E72" w:rsidR="00FF74AF" w:rsidRDefault="00FF74AF" w:rsidP="00FA3FFB">
      <w:pPr>
        <w:jc w:val="both"/>
      </w:pPr>
      <w:r>
        <w:t xml:space="preserve">Susana is a first generation immigrant to the USA </w:t>
      </w:r>
      <w:r>
        <w:t>who came with very little of material means.  In conveying her appreciation for the scholarship, she expressed her gratitude, saying “You are investing in my future. As a DPM/MBA student, my goal is to ensure that society overall gets a return on this investment.  I will do so by continuing to excel and stiving to be the best podiatrist that I can.”</w:t>
      </w:r>
    </w:p>
    <w:p w14:paraId="048D6DAF" w14:textId="63A4A8E0" w:rsidR="00243D1B" w:rsidRDefault="00FF74AF" w:rsidP="00FA3FFB">
      <w:pPr>
        <w:jc w:val="both"/>
      </w:pPr>
      <w:r>
        <w:t xml:space="preserve">Graduating at the top of her class, </w:t>
      </w:r>
      <w:r w:rsidR="00243D1B" w:rsidRPr="00243D1B">
        <w:t xml:space="preserve">Susana </w:t>
      </w:r>
      <w:r w:rsidR="00243D1B">
        <w:t>maintained</w:t>
      </w:r>
      <w:r w:rsidR="00243D1B" w:rsidRPr="00243D1B">
        <w:t xml:space="preserve"> a 4.0 cumulative GPA enrolled in a dual program where she receive</w:t>
      </w:r>
      <w:r w:rsidR="00243D1B">
        <w:t>d</w:t>
      </w:r>
      <w:r w:rsidR="00243D1B" w:rsidRPr="00243D1B">
        <w:t xml:space="preserve"> her Doctorate in Podiatric Medicine with a Master's </w:t>
      </w:r>
      <w:r w:rsidR="00243D1B">
        <w:t xml:space="preserve">Degree </w:t>
      </w:r>
      <w:r w:rsidR="00243D1B" w:rsidRPr="00243D1B">
        <w:t xml:space="preserve">in Business Administration. </w:t>
      </w:r>
      <w:r w:rsidR="00243D1B">
        <w:t xml:space="preserve">  After graduation, Dr. </w:t>
      </w:r>
      <w:r w:rsidR="00FA3FFB">
        <w:t>Londono</w:t>
      </w:r>
      <w:r w:rsidR="00243D1B">
        <w:t xml:space="preserve"> </w:t>
      </w:r>
      <w:r w:rsidR="00FA3FFB">
        <w:t>commenced her residency at John Peter Smith Hospital in Fort Worth, TX.</w:t>
      </w:r>
    </w:p>
    <w:sectPr w:rsidR="0024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1B"/>
    <w:rsid w:val="00243D1B"/>
    <w:rsid w:val="00FA3FFB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43B0"/>
  <w15:chartTrackingRefBased/>
  <w15:docId w15:val="{0B2BE46B-3FF3-4B0D-B7D5-CD5FD2BD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MacCormack</dc:creator>
  <cp:keywords/>
  <dc:description/>
  <cp:lastModifiedBy>Suzanne MacCormack</cp:lastModifiedBy>
  <cp:revision>2</cp:revision>
  <dcterms:created xsi:type="dcterms:W3CDTF">2023-03-17T20:28:00Z</dcterms:created>
  <dcterms:modified xsi:type="dcterms:W3CDTF">2023-03-17T20:54:00Z</dcterms:modified>
</cp:coreProperties>
</file>